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7A6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OZNAM</w:t>
      </w:r>
    </w:p>
    <w:p w:rsid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Vážený podielnici,</w:t>
      </w:r>
    </w:p>
    <w:p w:rsid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Ohľadom riešenia vyplácania podielov z p. č. 1718 spoločnosťou INVEST, bude sa konať ďalšie stretnutie  na ktoré bude pozvaný aj advokát.</w:t>
      </w:r>
    </w:p>
    <w:p w:rsidR="009A04D3" w:rsidRPr="009A04D3" w:rsidRDefault="009A04D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Stretnutie bude </w:t>
      </w:r>
      <w:r w:rsidRPr="009A04D3">
        <w:rPr>
          <w:rFonts w:ascii="Arial" w:hAnsi="Arial" w:cs="Arial"/>
          <w:b/>
          <w:sz w:val="32"/>
          <w:szCs w:val="32"/>
        </w:rPr>
        <w:t>dňa 08. 11. 2025 o 15,00 hod.</w:t>
      </w:r>
    </w:p>
    <w:p w:rsid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v urbárskom dome </w:t>
      </w:r>
      <w:proofErr w:type="spellStart"/>
      <w:r>
        <w:rPr>
          <w:rFonts w:ascii="Arial" w:hAnsi="Arial" w:cs="Arial"/>
          <w:sz w:val="32"/>
          <w:szCs w:val="32"/>
        </w:rPr>
        <w:t>Kubrá</w:t>
      </w:r>
      <w:proofErr w:type="spellEnd"/>
      <w:r>
        <w:rPr>
          <w:rFonts w:ascii="Arial" w:hAnsi="Arial" w:cs="Arial"/>
          <w:sz w:val="32"/>
          <w:szCs w:val="32"/>
        </w:rPr>
        <w:t>.</w:t>
      </w:r>
    </w:p>
    <w:p w:rsid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Kto má záujem môže prísť.</w:t>
      </w:r>
    </w:p>
    <w:p w:rsidR="009A04D3" w:rsidRDefault="009A04D3">
      <w:pPr>
        <w:rPr>
          <w:rFonts w:ascii="Arial" w:hAnsi="Arial" w:cs="Arial"/>
          <w:sz w:val="32"/>
          <w:szCs w:val="32"/>
        </w:rPr>
      </w:pPr>
    </w:p>
    <w:p w:rsid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Výbor Urbár </w:t>
      </w:r>
      <w:proofErr w:type="spellStart"/>
      <w:r>
        <w:rPr>
          <w:rFonts w:ascii="Arial" w:hAnsi="Arial" w:cs="Arial"/>
          <w:sz w:val="32"/>
          <w:szCs w:val="32"/>
        </w:rPr>
        <w:t>Kubrá</w:t>
      </w:r>
      <w:proofErr w:type="spellEnd"/>
      <w:r>
        <w:rPr>
          <w:rFonts w:ascii="Arial" w:hAnsi="Arial" w:cs="Arial"/>
          <w:sz w:val="32"/>
          <w:szCs w:val="32"/>
        </w:rPr>
        <w:t xml:space="preserve"> – Trenčín, p. s. </w:t>
      </w:r>
    </w:p>
    <w:p w:rsidR="009A04D3" w:rsidRDefault="009A04D3">
      <w:pPr>
        <w:rPr>
          <w:rFonts w:ascii="Arial" w:hAnsi="Arial" w:cs="Arial"/>
          <w:sz w:val="32"/>
          <w:szCs w:val="32"/>
        </w:rPr>
      </w:pPr>
    </w:p>
    <w:p w:rsidR="009A04D3" w:rsidRPr="009A04D3" w:rsidRDefault="009A04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</w:t>
      </w:r>
    </w:p>
    <w:sectPr w:rsidR="009A04D3" w:rsidRPr="009A04D3" w:rsidSect="006477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04D3"/>
    <w:rsid w:val="006477A6"/>
    <w:rsid w:val="009A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477A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311</Characters>
  <Application>Microsoft Office Word</Application>
  <DocSecurity>0</DocSecurity>
  <Lines>2</Lines>
  <Paragraphs>1</Paragraphs>
  <ScaleCrop>false</ScaleCrop>
  <Company>HP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Serisova</dc:creator>
  <cp:lastModifiedBy>Helena Serisova</cp:lastModifiedBy>
  <cp:revision>1</cp:revision>
  <dcterms:created xsi:type="dcterms:W3CDTF">2025-10-07T14:47:00Z</dcterms:created>
  <dcterms:modified xsi:type="dcterms:W3CDTF">2025-10-07T14:54:00Z</dcterms:modified>
</cp:coreProperties>
</file>